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85834D" w14:textId="0979B661" w:rsidR="0002095C" w:rsidRPr="00936F13" w:rsidRDefault="002264BB" w:rsidP="0002095C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4"/>
          <w:szCs w:val="24"/>
        </w:rPr>
      </w:pPr>
      <w:r w:rsidRPr="00936F13">
        <w:rPr>
          <w:rFonts w:ascii="Arial" w:hAnsi="Arial" w:cs="Arial"/>
          <w:b/>
          <w:bCs/>
          <w:sz w:val="24"/>
          <w:szCs w:val="24"/>
        </w:rPr>
        <w:t xml:space="preserve">ANEXO VI - </w:t>
      </w:r>
      <w:r w:rsidR="0002095C" w:rsidRPr="00936F13">
        <w:rPr>
          <w:rFonts w:ascii="Arial" w:hAnsi="Arial" w:cs="Arial"/>
          <w:b/>
          <w:bCs/>
          <w:sz w:val="24"/>
          <w:szCs w:val="24"/>
        </w:rPr>
        <w:t>DECLARAÇÃO DE VISTORIA</w:t>
      </w:r>
    </w:p>
    <w:p w14:paraId="0585234B" w14:textId="77777777" w:rsidR="001F1DD8" w:rsidRPr="00936F13" w:rsidRDefault="001F1DD8" w:rsidP="001F1DD8">
      <w:pPr>
        <w:spacing w:before="120" w:after="120" w:line="276" w:lineRule="auto"/>
        <w:ind w:right="-15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 w:rsidRPr="00936F13">
        <w:rPr>
          <w:rFonts w:ascii="Arial" w:hAnsi="Arial" w:cs="Arial"/>
          <w:b/>
          <w:bCs/>
          <w:color w:val="000000"/>
          <w:sz w:val="24"/>
          <w:szCs w:val="24"/>
        </w:rPr>
        <w:t>EDITAL Nº 01/2023 - Processo FEHIDRO contrato n°171/2022</w:t>
      </w:r>
    </w:p>
    <w:p w14:paraId="5FA7A852" w14:textId="77777777" w:rsidR="001F1DD8" w:rsidRPr="00936F13" w:rsidRDefault="001F1DD8" w:rsidP="001F1DD8">
      <w:pPr>
        <w:spacing w:before="120" w:after="120" w:line="276" w:lineRule="auto"/>
        <w:ind w:right="-15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 w:rsidRPr="00936F13">
        <w:rPr>
          <w:rFonts w:ascii="Arial" w:hAnsi="Arial" w:cs="Arial"/>
          <w:b/>
          <w:bCs/>
          <w:color w:val="000000"/>
          <w:sz w:val="24"/>
          <w:szCs w:val="24"/>
        </w:rPr>
        <w:t>Empreendimento- 2021-MOGI_COB-74</w:t>
      </w:r>
    </w:p>
    <w:p w14:paraId="25C4AF48" w14:textId="77777777" w:rsidR="001F1DD8" w:rsidRPr="00936F13" w:rsidRDefault="001F1DD8" w:rsidP="0002095C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4"/>
          <w:szCs w:val="24"/>
        </w:rPr>
      </w:pPr>
    </w:p>
    <w:p w14:paraId="190ADF9E" w14:textId="77777777" w:rsidR="0002095C" w:rsidRPr="00936F13" w:rsidRDefault="0002095C" w:rsidP="0002095C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4"/>
          <w:szCs w:val="24"/>
        </w:rPr>
      </w:pPr>
    </w:p>
    <w:p w14:paraId="51315E2E" w14:textId="77777777" w:rsidR="0002095C" w:rsidRPr="00936F13" w:rsidRDefault="0002095C" w:rsidP="0002095C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</w:p>
    <w:p w14:paraId="6DF6E3E0" w14:textId="19F21B17" w:rsidR="0002095C" w:rsidRPr="00936F13" w:rsidRDefault="0002095C" w:rsidP="001F1DD8">
      <w:pPr>
        <w:spacing w:before="120" w:after="120" w:line="276" w:lineRule="auto"/>
        <w:ind w:right="-15"/>
        <w:jc w:val="both"/>
        <w:rPr>
          <w:rFonts w:ascii="Arial" w:hAnsi="Arial" w:cs="Arial"/>
          <w:color w:val="000000"/>
          <w:sz w:val="24"/>
          <w:szCs w:val="24"/>
        </w:rPr>
      </w:pPr>
      <w:r w:rsidRPr="00936F13">
        <w:rPr>
          <w:rFonts w:ascii="Arial" w:hAnsi="Arial" w:cs="Arial"/>
          <w:sz w:val="24"/>
          <w:szCs w:val="24"/>
        </w:rPr>
        <w:t xml:space="preserve">Declaro, sob as penas da lei, que </w:t>
      </w:r>
      <w:r w:rsidR="00A933A7" w:rsidRPr="00936F13">
        <w:rPr>
          <w:rFonts w:ascii="Arial" w:hAnsi="Arial" w:cs="Arial"/>
          <w:sz w:val="24"/>
          <w:szCs w:val="24"/>
        </w:rPr>
        <w:t xml:space="preserve">[nomear e qualificar licitante com: nome completo, sede ou domicílio, CNPJ ou nacionalidade, estado civil, profissão, RG e CPF] </w:t>
      </w:r>
      <w:r w:rsidRPr="00936F13">
        <w:rPr>
          <w:rFonts w:ascii="Arial" w:hAnsi="Arial" w:cs="Arial"/>
          <w:sz w:val="24"/>
          <w:szCs w:val="24"/>
        </w:rPr>
        <w:t xml:space="preserve">visitou as dependências da Fazenda </w:t>
      </w:r>
      <w:bookmarkStart w:id="0" w:name="_Hlk133339754"/>
      <w:r w:rsidRPr="00936F13">
        <w:rPr>
          <w:rFonts w:ascii="Arial" w:hAnsi="Arial" w:cs="Arial"/>
          <w:sz w:val="24"/>
          <w:szCs w:val="24"/>
        </w:rPr>
        <w:t>Prata, situada no município de São João da Boa Vista, Estado de São Paulo, objeto das Matrículas n.º 36.086</w:t>
      </w:r>
      <w:r w:rsidR="00DE0534">
        <w:rPr>
          <w:rFonts w:ascii="Arial" w:hAnsi="Arial" w:cs="Arial"/>
          <w:sz w:val="24"/>
          <w:szCs w:val="24"/>
        </w:rPr>
        <w:t>,</w:t>
      </w:r>
      <w:r w:rsidRPr="00936F13">
        <w:rPr>
          <w:rFonts w:ascii="Arial" w:hAnsi="Arial" w:cs="Arial"/>
          <w:sz w:val="24"/>
          <w:szCs w:val="24"/>
        </w:rPr>
        <w:t xml:space="preserve"> 73.669 e 73.670 do Registro de Imóveis e Anexos de São João da Boa Vista – SP</w:t>
      </w:r>
      <w:bookmarkEnd w:id="0"/>
      <w:r w:rsidRPr="00936F13">
        <w:rPr>
          <w:rFonts w:ascii="Arial" w:hAnsi="Arial" w:cs="Arial"/>
          <w:sz w:val="24"/>
          <w:szCs w:val="24"/>
        </w:rPr>
        <w:t xml:space="preserve">, e tomou conhecimento do ambiente físico sobre o qual serão executados os serviços objeto do </w:t>
      </w:r>
      <w:r w:rsidR="001F1DD8" w:rsidRPr="00936F13">
        <w:rPr>
          <w:rFonts w:ascii="Arial" w:hAnsi="Arial" w:cs="Arial"/>
          <w:sz w:val="24"/>
          <w:szCs w:val="24"/>
        </w:rPr>
        <w:t xml:space="preserve">Edital nº </w:t>
      </w:r>
      <w:r w:rsidR="001F1DD8" w:rsidRPr="00936F13">
        <w:rPr>
          <w:rFonts w:ascii="Arial" w:hAnsi="Arial" w:cs="Arial"/>
          <w:color w:val="000000"/>
          <w:sz w:val="24"/>
          <w:szCs w:val="24"/>
        </w:rPr>
        <w:t>01/2023 - Processo FEHIDRO contrato n°171/2022- Empreendimento- 2021-MOGI_COB-74</w:t>
      </w:r>
      <w:r w:rsidR="00912D89">
        <w:rPr>
          <w:rFonts w:ascii="Arial" w:hAnsi="Arial" w:cs="Arial"/>
          <w:color w:val="000000"/>
          <w:sz w:val="24"/>
          <w:szCs w:val="24"/>
        </w:rPr>
        <w:t xml:space="preserve"> e sua retificação</w:t>
      </w:r>
      <w:r w:rsidR="001F1DD8" w:rsidRPr="00936F13">
        <w:rPr>
          <w:rFonts w:ascii="Arial" w:hAnsi="Arial" w:cs="Arial"/>
          <w:color w:val="000000"/>
          <w:sz w:val="24"/>
          <w:szCs w:val="24"/>
        </w:rPr>
        <w:t xml:space="preserve">, </w:t>
      </w:r>
      <w:r w:rsidRPr="00936F13">
        <w:rPr>
          <w:rFonts w:ascii="Arial" w:hAnsi="Arial" w:cs="Arial"/>
          <w:sz w:val="24"/>
          <w:szCs w:val="24"/>
        </w:rPr>
        <w:t>e dos processos</w:t>
      </w:r>
      <w:r w:rsidR="00936F13">
        <w:rPr>
          <w:rFonts w:ascii="Arial" w:hAnsi="Arial" w:cs="Arial"/>
          <w:sz w:val="24"/>
          <w:szCs w:val="24"/>
        </w:rPr>
        <w:t xml:space="preserve"> e</w:t>
      </w:r>
      <w:r w:rsidRPr="00936F13">
        <w:rPr>
          <w:rFonts w:ascii="Arial" w:hAnsi="Arial" w:cs="Arial"/>
          <w:sz w:val="24"/>
          <w:szCs w:val="24"/>
        </w:rPr>
        <w:t xml:space="preserve"> regras </w:t>
      </w:r>
      <w:r w:rsidR="00936F13">
        <w:rPr>
          <w:rFonts w:ascii="Arial" w:hAnsi="Arial" w:cs="Arial"/>
          <w:sz w:val="24"/>
          <w:szCs w:val="24"/>
        </w:rPr>
        <w:t xml:space="preserve">locais a serem respeitados, estando apto à </w:t>
      </w:r>
      <w:r w:rsidRPr="00936F13">
        <w:rPr>
          <w:rFonts w:ascii="Arial" w:hAnsi="Arial" w:cs="Arial"/>
          <w:sz w:val="24"/>
          <w:szCs w:val="24"/>
        </w:rPr>
        <w:t>elaboração de proposta.</w:t>
      </w:r>
    </w:p>
    <w:p w14:paraId="3390E80F" w14:textId="77777777" w:rsidR="0002095C" w:rsidRPr="00936F13" w:rsidRDefault="0002095C" w:rsidP="0002095C">
      <w:pPr>
        <w:jc w:val="both"/>
        <w:rPr>
          <w:rFonts w:ascii="Arial" w:hAnsi="Arial" w:cs="Arial"/>
          <w:sz w:val="24"/>
          <w:szCs w:val="24"/>
        </w:rPr>
      </w:pPr>
    </w:p>
    <w:p w14:paraId="59235FA3" w14:textId="77777777" w:rsidR="0002095C" w:rsidRPr="00936F13" w:rsidRDefault="0002095C" w:rsidP="0002095C">
      <w:pPr>
        <w:jc w:val="center"/>
        <w:rPr>
          <w:rFonts w:ascii="Arial" w:hAnsi="Arial" w:cs="Arial"/>
          <w:sz w:val="24"/>
          <w:szCs w:val="24"/>
        </w:rPr>
      </w:pPr>
      <w:r w:rsidRPr="00936F13">
        <w:rPr>
          <w:rFonts w:ascii="Arial" w:hAnsi="Arial" w:cs="Arial"/>
          <w:sz w:val="24"/>
          <w:szCs w:val="24"/>
        </w:rPr>
        <w:t>&lt;Local e data&gt;</w:t>
      </w:r>
    </w:p>
    <w:p w14:paraId="3D18E866" w14:textId="77777777" w:rsidR="0002095C" w:rsidRPr="00936F13" w:rsidRDefault="0002095C" w:rsidP="0002095C">
      <w:pPr>
        <w:jc w:val="center"/>
        <w:rPr>
          <w:rFonts w:ascii="Arial" w:hAnsi="Arial" w:cs="Arial"/>
          <w:sz w:val="24"/>
          <w:szCs w:val="24"/>
        </w:rPr>
      </w:pPr>
    </w:p>
    <w:p w14:paraId="6B89F8DA" w14:textId="07E650E8" w:rsidR="0002095C" w:rsidRDefault="0002095C" w:rsidP="0002095C">
      <w:pPr>
        <w:jc w:val="center"/>
        <w:rPr>
          <w:rFonts w:ascii="Arial" w:hAnsi="Arial" w:cs="Arial"/>
          <w:sz w:val="24"/>
          <w:szCs w:val="24"/>
        </w:rPr>
      </w:pPr>
    </w:p>
    <w:p w14:paraId="29BA9792" w14:textId="765573DC" w:rsidR="00022F6F" w:rsidRDefault="00022F6F" w:rsidP="0002095C">
      <w:pPr>
        <w:jc w:val="center"/>
        <w:rPr>
          <w:rFonts w:ascii="Arial" w:hAnsi="Arial" w:cs="Arial"/>
          <w:sz w:val="24"/>
          <w:szCs w:val="24"/>
        </w:rPr>
      </w:pPr>
    </w:p>
    <w:p w14:paraId="474AA520" w14:textId="15AD8D2D" w:rsidR="00022F6F" w:rsidRDefault="00022F6F" w:rsidP="0002095C">
      <w:pPr>
        <w:jc w:val="center"/>
        <w:rPr>
          <w:rFonts w:ascii="Arial" w:hAnsi="Arial" w:cs="Arial"/>
          <w:sz w:val="24"/>
          <w:szCs w:val="24"/>
        </w:rPr>
      </w:pPr>
    </w:p>
    <w:p w14:paraId="3E0DB4F0" w14:textId="2EE340DE" w:rsidR="00022F6F" w:rsidRDefault="00022F6F" w:rsidP="0002095C">
      <w:pPr>
        <w:jc w:val="center"/>
        <w:rPr>
          <w:rFonts w:ascii="Arial" w:hAnsi="Arial" w:cs="Arial"/>
          <w:sz w:val="24"/>
          <w:szCs w:val="24"/>
        </w:rPr>
      </w:pPr>
    </w:p>
    <w:p w14:paraId="5F3C4AC8" w14:textId="270DB519" w:rsidR="00022F6F" w:rsidRDefault="00022F6F" w:rsidP="0002095C">
      <w:pPr>
        <w:jc w:val="center"/>
        <w:rPr>
          <w:rFonts w:ascii="Arial" w:hAnsi="Arial" w:cs="Arial"/>
          <w:sz w:val="24"/>
          <w:szCs w:val="24"/>
        </w:rPr>
      </w:pPr>
    </w:p>
    <w:p w14:paraId="53E93CC6" w14:textId="77777777" w:rsidR="00022F6F" w:rsidRPr="00936F13" w:rsidRDefault="00022F6F" w:rsidP="0002095C">
      <w:pPr>
        <w:jc w:val="center"/>
        <w:rPr>
          <w:rFonts w:ascii="Arial" w:hAnsi="Arial" w:cs="Arial"/>
          <w:sz w:val="24"/>
          <w:szCs w:val="24"/>
        </w:rPr>
      </w:pPr>
    </w:p>
    <w:p w14:paraId="7470E74A" w14:textId="77777777" w:rsidR="00A933A7" w:rsidRPr="00936F13" w:rsidRDefault="00A933A7" w:rsidP="00A933A7">
      <w:pPr>
        <w:autoSpaceDE w:val="0"/>
        <w:autoSpaceDN w:val="0"/>
        <w:adjustRightInd w:val="0"/>
        <w:spacing w:after="120"/>
        <w:ind w:left="-426"/>
        <w:jc w:val="both"/>
        <w:rPr>
          <w:rFonts w:ascii="Arial" w:hAnsi="Arial" w:cs="Arial"/>
          <w:sz w:val="24"/>
          <w:szCs w:val="24"/>
        </w:rPr>
      </w:pPr>
      <w:r w:rsidRPr="00936F13">
        <w:rPr>
          <w:rFonts w:ascii="Arial" w:hAnsi="Arial" w:cs="Arial"/>
          <w:sz w:val="24"/>
          <w:szCs w:val="24"/>
        </w:rPr>
        <w:t xml:space="preserve">Proponente:____________________________________________________ </w:t>
      </w:r>
    </w:p>
    <w:p w14:paraId="2A65F533" w14:textId="58524A66" w:rsidR="00A933A7" w:rsidRPr="00936F13" w:rsidRDefault="00A933A7" w:rsidP="00A933A7">
      <w:pPr>
        <w:autoSpaceDE w:val="0"/>
        <w:autoSpaceDN w:val="0"/>
        <w:adjustRightInd w:val="0"/>
        <w:spacing w:after="120"/>
        <w:ind w:left="-426"/>
        <w:jc w:val="both"/>
        <w:rPr>
          <w:rFonts w:ascii="Arial" w:hAnsi="Arial" w:cs="Arial"/>
          <w:sz w:val="24"/>
          <w:szCs w:val="24"/>
        </w:rPr>
      </w:pPr>
      <w:r w:rsidRPr="00936F13">
        <w:rPr>
          <w:rFonts w:ascii="Arial" w:hAnsi="Arial" w:cs="Arial"/>
          <w:sz w:val="24"/>
          <w:szCs w:val="24"/>
        </w:rPr>
        <w:t xml:space="preserve">[Em caso de procuração / representante legal, qualificar a pessoa física que assina a </w:t>
      </w:r>
      <w:r w:rsidR="00936F13">
        <w:rPr>
          <w:rFonts w:ascii="Arial" w:hAnsi="Arial" w:cs="Arial"/>
          <w:sz w:val="24"/>
          <w:szCs w:val="24"/>
        </w:rPr>
        <w:t>declaração</w:t>
      </w:r>
      <w:r w:rsidRPr="00936F13">
        <w:rPr>
          <w:rFonts w:ascii="Arial" w:hAnsi="Arial" w:cs="Arial"/>
          <w:sz w:val="24"/>
          <w:szCs w:val="24"/>
        </w:rPr>
        <w:t xml:space="preserve"> e juntar prova de representação válida]</w:t>
      </w:r>
    </w:p>
    <w:p w14:paraId="432F4A5D" w14:textId="77777777" w:rsidR="0002095C" w:rsidRPr="00936F13" w:rsidRDefault="0002095C" w:rsidP="0002095C">
      <w:pPr>
        <w:autoSpaceDE w:val="0"/>
        <w:autoSpaceDN w:val="0"/>
        <w:adjustRightInd w:val="0"/>
        <w:spacing w:after="120"/>
        <w:jc w:val="center"/>
        <w:rPr>
          <w:rFonts w:ascii="Arial" w:hAnsi="Arial" w:cs="Arial"/>
          <w:sz w:val="24"/>
          <w:szCs w:val="24"/>
        </w:rPr>
      </w:pPr>
    </w:p>
    <w:p w14:paraId="38AC2606" w14:textId="60DFCF17" w:rsidR="00630852" w:rsidRDefault="00630852">
      <w:pPr>
        <w:rPr>
          <w:rFonts w:ascii="Arial" w:hAnsi="Arial" w:cs="Arial"/>
        </w:rPr>
      </w:pPr>
    </w:p>
    <w:p w14:paraId="05188C03" w14:textId="19BFFCB9" w:rsidR="00022F6F" w:rsidRDefault="00022F6F">
      <w:pPr>
        <w:rPr>
          <w:rFonts w:ascii="Arial" w:hAnsi="Arial" w:cs="Arial"/>
        </w:rPr>
      </w:pPr>
    </w:p>
    <w:p w14:paraId="754F106F" w14:textId="77777777" w:rsidR="00022F6F" w:rsidRDefault="00022F6F">
      <w:pPr>
        <w:rPr>
          <w:rFonts w:ascii="Arial" w:hAnsi="Arial" w:cs="Arial"/>
        </w:rPr>
      </w:pPr>
      <w:bookmarkStart w:id="1" w:name="_GoBack"/>
      <w:bookmarkEnd w:id="1"/>
    </w:p>
    <w:p w14:paraId="21847BB4" w14:textId="728A7E55" w:rsidR="00022F6F" w:rsidRDefault="00022F6F">
      <w:pPr>
        <w:rPr>
          <w:rFonts w:ascii="Arial" w:hAnsi="Arial" w:cs="Arial"/>
        </w:rPr>
      </w:pPr>
    </w:p>
    <w:p w14:paraId="461D69D5" w14:textId="33BC7BA2" w:rsidR="00022F6F" w:rsidRDefault="00022F6F">
      <w:pPr>
        <w:rPr>
          <w:rFonts w:ascii="Arial" w:hAnsi="Arial" w:cs="Arial"/>
        </w:rPr>
      </w:pPr>
      <w:r>
        <w:rPr>
          <w:rFonts w:ascii="Arial" w:hAnsi="Arial" w:cs="Arial"/>
        </w:rPr>
        <w:t>Por ser verdade, atesto: _________________________________</w:t>
      </w:r>
    </w:p>
    <w:p w14:paraId="4EEAAC50" w14:textId="46338598" w:rsidR="00022F6F" w:rsidRPr="00022F6F" w:rsidRDefault="00022F6F">
      <w:pPr>
        <w:rPr>
          <w:rFonts w:ascii="Arial" w:hAnsi="Arial" w:cs="Arial"/>
          <w:b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022F6F">
        <w:rPr>
          <w:rFonts w:ascii="Arial" w:hAnsi="Arial" w:cs="Arial"/>
          <w:b/>
        </w:rPr>
        <w:t>Representante UNIFEOB</w:t>
      </w:r>
    </w:p>
    <w:sectPr w:rsidR="00022F6F" w:rsidRPr="00022F6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095C"/>
    <w:rsid w:val="0002095C"/>
    <w:rsid w:val="00022F6F"/>
    <w:rsid w:val="001F1DD8"/>
    <w:rsid w:val="00201862"/>
    <w:rsid w:val="002264BB"/>
    <w:rsid w:val="00630852"/>
    <w:rsid w:val="00633867"/>
    <w:rsid w:val="00912D89"/>
    <w:rsid w:val="00936F13"/>
    <w:rsid w:val="00A55191"/>
    <w:rsid w:val="00A933A7"/>
    <w:rsid w:val="00B52D22"/>
    <w:rsid w:val="00CA031F"/>
    <w:rsid w:val="00DE05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FE52F1"/>
  <w15:chartTrackingRefBased/>
  <w15:docId w15:val="{B56653D9-0F2C-4F9D-8598-B67DBDEFCC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2095C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t-BR"/>
      <w14:ligatures w14:val="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6943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175</Words>
  <Characters>946</Characters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2023-04-27T19:41:00Z</dcterms:created>
  <dcterms:modified xsi:type="dcterms:W3CDTF">2023-04-27T19:41:00Z</dcterms:modified>
</cp:coreProperties>
</file>