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459A3" w14:textId="23F7182E" w:rsidR="00823312" w:rsidRPr="00981230" w:rsidRDefault="00D76854" w:rsidP="00823312">
      <w:pPr>
        <w:autoSpaceDE w:val="0"/>
        <w:autoSpaceDN w:val="0"/>
        <w:adjustRightInd w:val="0"/>
        <w:jc w:val="center"/>
        <w:rPr>
          <w:rFonts w:ascii="Arial" w:hAnsi="Arial" w:cs="Arial"/>
          <w:b/>
          <w:bCs/>
          <w:sz w:val="22"/>
          <w:szCs w:val="22"/>
        </w:rPr>
      </w:pPr>
      <w:bookmarkStart w:id="0" w:name="_GoBack"/>
      <w:bookmarkEnd w:id="0"/>
      <w:r w:rsidRPr="00981230">
        <w:rPr>
          <w:rFonts w:ascii="Arial" w:hAnsi="Arial" w:cs="Arial"/>
          <w:b/>
          <w:bCs/>
          <w:sz w:val="22"/>
          <w:szCs w:val="22"/>
        </w:rPr>
        <w:t xml:space="preserve">ANEXO V - </w:t>
      </w:r>
      <w:r w:rsidR="00823312" w:rsidRPr="00981230">
        <w:rPr>
          <w:rFonts w:ascii="Arial" w:hAnsi="Arial" w:cs="Arial"/>
          <w:b/>
          <w:bCs/>
          <w:sz w:val="22"/>
          <w:szCs w:val="22"/>
        </w:rPr>
        <w:t>DECLARAÇÃO NOS TERMOS DO DECRETO 49.674/2005</w:t>
      </w:r>
    </w:p>
    <w:p w14:paraId="6B991A98" w14:textId="77777777" w:rsidR="001B39F8" w:rsidRPr="00981230" w:rsidRDefault="001B39F8" w:rsidP="001B39F8">
      <w:pPr>
        <w:spacing w:before="120" w:after="120" w:line="276" w:lineRule="auto"/>
        <w:ind w:right="-15"/>
        <w:jc w:val="center"/>
        <w:rPr>
          <w:rFonts w:ascii="Arial" w:hAnsi="Arial" w:cs="Arial"/>
          <w:b/>
          <w:bCs/>
          <w:color w:val="000000"/>
          <w:sz w:val="22"/>
          <w:szCs w:val="22"/>
        </w:rPr>
      </w:pPr>
      <w:r w:rsidRPr="00981230">
        <w:rPr>
          <w:rFonts w:ascii="Arial" w:hAnsi="Arial" w:cs="Arial"/>
          <w:b/>
          <w:bCs/>
          <w:color w:val="000000"/>
          <w:sz w:val="22"/>
          <w:szCs w:val="22"/>
        </w:rPr>
        <w:t>EDITAL Nº 01/2023 - Processo FEHIDRO contrato n°171/2022</w:t>
      </w:r>
    </w:p>
    <w:p w14:paraId="6B9E32AD" w14:textId="77777777" w:rsidR="001B39F8" w:rsidRPr="00981230" w:rsidRDefault="001B39F8" w:rsidP="001B39F8">
      <w:pPr>
        <w:spacing w:before="120" w:after="120" w:line="276" w:lineRule="auto"/>
        <w:ind w:right="-15"/>
        <w:jc w:val="center"/>
        <w:rPr>
          <w:rFonts w:ascii="Arial" w:hAnsi="Arial" w:cs="Arial"/>
          <w:b/>
          <w:bCs/>
          <w:color w:val="000000"/>
          <w:sz w:val="22"/>
          <w:szCs w:val="22"/>
        </w:rPr>
      </w:pPr>
      <w:r w:rsidRPr="00981230">
        <w:rPr>
          <w:rFonts w:ascii="Arial" w:hAnsi="Arial" w:cs="Arial"/>
          <w:b/>
          <w:bCs/>
          <w:color w:val="000000"/>
          <w:sz w:val="22"/>
          <w:szCs w:val="22"/>
        </w:rPr>
        <w:t>Empreendimento- 2021-MOGI_COB-74</w:t>
      </w:r>
    </w:p>
    <w:p w14:paraId="73966477" w14:textId="77777777" w:rsidR="001B39F8" w:rsidRPr="00981230" w:rsidRDefault="001B39F8" w:rsidP="00823312">
      <w:pPr>
        <w:autoSpaceDE w:val="0"/>
        <w:autoSpaceDN w:val="0"/>
        <w:adjustRightInd w:val="0"/>
        <w:jc w:val="center"/>
        <w:rPr>
          <w:rFonts w:ascii="Arial" w:hAnsi="Arial" w:cs="Arial"/>
          <w:b/>
          <w:bCs/>
          <w:sz w:val="22"/>
          <w:szCs w:val="22"/>
        </w:rPr>
      </w:pPr>
    </w:p>
    <w:p w14:paraId="729F81AD" w14:textId="77777777" w:rsidR="00823312" w:rsidRPr="00981230" w:rsidRDefault="00823312" w:rsidP="00823312">
      <w:pPr>
        <w:autoSpaceDE w:val="0"/>
        <w:autoSpaceDN w:val="0"/>
        <w:adjustRightInd w:val="0"/>
        <w:jc w:val="both"/>
        <w:rPr>
          <w:rFonts w:ascii="Arial" w:hAnsi="Arial" w:cs="Arial"/>
          <w:b/>
          <w:bCs/>
          <w:sz w:val="22"/>
          <w:szCs w:val="22"/>
        </w:rPr>
      </w:pPr>
    </w:p>
    <w:p w14:paraId="6C3EC447" w14:textId="77777777" w:rsidR="00823312" w:rsidRPr="00981230" w:rsidRDefault="00823312" w:rsidP="00823312">
      <w:pPr>
        <w:autoSpaceDE w:val="0"/>
        <w:autoSpaceDN w:val="0"/>
        <w:adjustRightInd w:val="0"/>
        <w:jc w:val="both"/>
        <w:rPr>
          <w:rFonts w:ascii="Arial" w:hAnsi="Arial" w:cs="Arial"/>
          <w:sz w:val="22"/>
          <w:szCs w:val="22"/>
        </w:rPr>
      </w:pPr>
    </w:p>
    <w:p w14:paraId="2F89D95E" w14:textId="13C1EEB1" w:rsidR="00823312" w:rsidRPr="00981230" w:rsidRDefault="00823312" w:rsidP="00823312">
      <w:pPr>
        <w:pStyle w:val="NormalWeb"/>
        <w:spacing w:before="0" w:beforeAutospacing="0" w:after="0" w:afterAutospacing="0"/>
        <w:jc w:val="both"/>
        <w:rPr>
          <w:rFonts w:ascii="Arial" w:hAnsi="Arial" w:cs="Arial"/>
          <w:color w:val="000000"/>
          <w:sz w:val="22"/>
          <w:szCs w:val="22"/>
        </w:rPr>
      </w:pPr>
      <w:r w:rsidRPr="00981230">
        <w:rPr>
          <w:rFonts w:ascii="Arial" w:hAnsi="Arial" w:cs="Arial"/>
          <w:color w:val="000000"/>
          <w:sz w:val="22"/>
          <w:szCs w:val="22"/>
        </w:rPr>
        <w:t>Em conformidade com o disposto no artigo 4º, do Decreto</w:t>
      </w:r>
      <w:r w:rsidR="00981230" w:rsidRPr="00981230">
        <w:rPr>
          <w:rFonts w:ascii="Arial" w:hAnsi="Arial" w:cs="Arial"/>
          <w:color w:val="000000"/>
          <w:sz w:val="22"/>
          <w:szCs w:val="22"/>
        </w:rPr>
        <w:t xml:space="preserve"> Estadual</w:t>
      </w:r>
      <w:r w:rsidRPr="00981230">
        <w:rPr>
          <w:rFonts w:ascii="Arial" w:hAnsi="Arial" w:cs="Arial"/>
          <w:color w:val="000000"/>
          <w:sz w:val="22"/>
          <w:szCs w:val="22"/>
        </w:rPr>
        <w:t xml:space="preserve"> </w:t>
      </w:r>
      <w:r w:rsidR="00981230">
        <w:rPr>
          <w:rFonts w:ascii="Arial" w:hAnsi="Arial" w:cs="Arial"/>
          <w:color w:val="000000"/>
          <w:sz w:val="22"/>
          <w:szCs w:val="22"/>
        </w:rPr>
        <w:t xml:space="preserve">de São Paulo </w:t>
      </w:r>
      <w:r w:rsidRPr="00981230">
        <w:rPr>
          <w:rFonts w:ascii="Arial" w:hAnsi="Arial" w:cs="Arial"/>
          <w:color w:val="000000"/>
          <w:sz w:val="22"/>
          <w:szCs w:val="22"/>
        </w:rPr>
        <w:t>nº 49674/2005, que estabelece procedimentos de controle ambiental para a utilização de produtos e subprodutos de madeira de origem nativa em obras e serviços de engenharia contratados pelo Estado de São Paulo:</w:t>
      </w:r>
    </w:p>
    <w:p w14:paraId="321F84A4" w14:textId="77777777" w:rsidR="00823312" w:rsidRPr="00981230" w:rsidRDefault="00823312" w:rsidP="00823312">
      <w:pPr>
        <w:jc w:val="both"/>
        <w:rPr>
          <w:rFonts w:ascii="Arial" w:hAnsi="Arial" w:cs="Arial"/>
          <w:sz w:val="22"/>
          <w:szCs w:val="22"/>
        </w:rPr>
      </w:pPr>
    </w:p>
    <w:p w14:paraId="243D2D85" w14:textId="1A99FE8E" w:rsidR="00823312" w:rsidRPr="00981230" w:rsidRDefault="00823312" w:rsidP="00823312">
      <w:pPr>
        <w:pStyle w:val="NormalWeb"/>
        <w:spacing w:before="0" w:beforeAutospacing="0" w:after="0" w:afterAutospacing="0"/>
        <w:jc w:val="both"/>
        <w:rPr>
          <w:rFonts w:ascii="Arial" w:hAnsi="Arial" w:cs="Arial"/>
          <w:color w:val="000000"/>
          <w:sz w:val="22"/>
          <w:szCs w:val="22"/>
        </w:rPr>
      </w:pPr>
      <w:r w:rsidRPr="00981230">
        <w:rPr>
          <w:rFonts w:ascii="Arial" w:hAnsi="Arial" w:cs="Arial"/>
          <w:color w:val="000000"/>
          <w:sz w:val="22"/>
          <w:szCs w:val="22"/>
        </w:rPr>
        <w:t>Declaro, sob as penas da lei, que para a execução das obras e serviços de engenharia objeto da referida licitação, somente serão utilizados produtos e subprodutos de madeira de origem exótica, ou de origem nativa de procedência legal, decorrentes de desmatamento autorizado ou de manejo florestal aprovados por órgão ambiental competente integrante do Sistema Nacional do Meio Ambiente - SISNAMA, com autorização de transporte concedida pelo Instituto Brasileiro do Meio Ambiente e dos Recursos Naturais Renováveis - IBAMA, tendo ciência que o não atendimento da presente exigência na fase de execução do contrato poderá acarretar as sanções administrativas previstas nos artigos 86 a 88 da Lei Federal nº 8.666/93, e no artigo 72, § 8º, inciso V, da Lei Federal nº 9.605/98, sem prejuízo das implicações de ordem criminal contempladas na referida lei.</w:t>
      </w:r>
    </w:p>
    <w:p w14:paraId="1CE5E7C9" w14:textId="77777777" w:rsidR="00823312" w:rsidRPr="00981230" w:rsidRDefault="00823312" w:rsidP="00823312">
      <w:pPr>
        <w:jc w:val="both"/>
        <w:rPr>
          <w:rFonts w:ascii="Arial" w:hAnsi="Arial" w:cs="Arial"/>
          <w:sz w:val="22"/>
          <w:szCs w:val="22"/>
        </w:rPr>
      </w:pPr>
    </w:p>
    <w:p w14:paraId="3579A9AF" w14:textId="77777777" w:rsidR="00630852" w:rsidRPr="00981230" w:rsidRDefault="00630852">
      <w:pPr>
        <w:rPr>
          <w:rFonts w:ascii="Arial" w:hAnsi="Arial" w:cs="Arial"/>
          <w:sz w:val="22"/>
          <w:szCs w:val="22"/>
        </w:rPr>
      </w:pPr>
    </w:p>
    <w:p w14:paraId="30F75655" w14:textId="77777777" w:rsidR="00823312" w:rsidRPr="00981230" w:rsidRDefault="00823312" w:rsidP="00823312">
      <w:pPr>
        <w:jc w:val="center"/>
        <w:rPr>
          <w:rFonts w:ascii="Arial" w:hAnsi="Arial" w:cs="Arial"/>
          <w:sz w:val="22"/>
          <w:szCs w:val="22"/>
        </w:rPr>
      </w:pPr>
      <w:r w:rsidRPr="00981230">
        <w:rPr>
          <w:rFonts w:ascii="Arial" w:hAnsi="Arial" w:cs="Arial"/>
          <w:sz w:val="22"/>
          <w:szCs w:val="22"/>
        </w:rPr>
        <w:t>&lt;Local e data&gt;</w:t>
      </w:r>
    </w:p>
    <w:p w14:paraId="1BB7D1F3" w14:textId="77777777" w:rsidR="00823312" w:rsidRPr="00981230" w:rsidRDefault="00823312" w:rsidP="00823312">
      <w:pPr>
        <w:jc w:val="center"/>
        <w:rPr>
          <w:rFonts w:ascii="Arial" w:hAnsi="Arial" w:cs="Arial"/>
          <w:sz w:val="22"/>
          <w:szCs w:val="22"/>
        </w:rPr>
      </w:pPr>
    </w:p>
    <w:p w14:paraId="75BFE043" w14:textId="77777777" w:rsidR="00823312" w:rsidRPr="00981230" w:rsidRDefault="00823312" w:rsidP="00823312">
      <w:pPr>
        <w:jc w:val="center"/>
        <w:rPr>
          <w:rFonts w:ascii="Arial" w:hAnsi="Arial" w:cs="Arial"/>
          <w:sz w:val="22"/>
          <w:szCs w:val="22"/>
        </w:rPr>
      </w:pPr>
    </w:p>
    <w:p w14:paraId="5D0B57F5" w14:textId="77777777" w:rsidR="00823312" w:rsidRPr="00981230" w:rsidRDefault="00823312" w:rsidP="00823312">
      <w:pPr>
        <w:jc w:val="center"/>
        <w:rPr>
          <w:rFonts w:ascii="Arial" w:hAnsi="Arial" w:cs="Arial"/>
          <w:sz w:val="22"/>
          <w:szCs w:val="22"/>
        </w:rPr>
      </w:pPr>
    </w:p>
    <w:p w14:paraId="7866DB8C" w14:textId="77777777" w:rsidR="00130807" w:rsidRPr="00981230" w:rsidRDefault="00130807" w:rsidP="00130807">
      <w:pPr>
        <w:autoSpaceDE w:val="0"/>
        <w:autoSpaceDN w:val="0"/>
        <w:adjustRightInd w:val="0"/>
        <w:spacing w:after="120"/>
        <w:ind w:left="-426"/>
        <w:jc w:val="both"/>
        <w:rPr>
          <w:rFonts w:ascii="Arial" w:hAnsi="Arial" w:cs="Arial"/>
          <w:sz w:val="22"/>
          <w:szCs w:val="22"/>
        </w:rPr>
      </w:pPr>
      <w:r w:rsidRPr="00981230">
        <w:rPr>
          <w:rFonts w:ascii="Arial" w:hAnsi="Arial" w:cs="Arial"/>
          <w:sz w:val="22"/>
          <w:szCs w:val="22"/>
        </w:rPr>
        <w:t xml:space="preserve">Proponente:____________________________________________________ </w:t>
      </w:r>
    </w:p>
    <w:p w14:paraId="1D016FFD" w14:textId="13FABB01" w:rsidR="00130807" w:rsidRPr="00981230" w:rsidRDefault="00981230" w:rsidP="00130807">
      <w:pPr>
        <w:autoSpaceDE w:val="0"/>
        <w:autoSpaceDN w:val="0"/>
        <w:adjustRightInd w:val="0"/>
        <w:spacing w:after="120"/>
        <w:ind w:left="-426"/>
        <w:jc w:val="both"/>
        <w:rPr>
          <w:rFonts w:ascii="Arial" w:hAnsi="Arial" w:cs="Arial"/>
          <w:sz w:val="22"/>
          <w:szCs w:val="22"/>
        </w:rPr>
      </w:pPr>
      <w:r w:rsidRPr="00981230">
        <w:rPr>
          <w:rFonts w:ascii="Arial" w:hAnsi="Arial" w:cs="Arial"/>
          <w:sz w:val="22"/>
          <w:szCs w:val="22"/>
        </w:rPr>
        <w:t>[nomear e qualificar licitante com: nome completo, sede ou domicílio, CNPJ ou nacionalidade, estado civil, profissão, RG e CPF</w:t>
      </w:r>
      <w:r>
        <w:rPr>
          <w:rFonts w:ascii="Arial" w:hAnsi="Arial" w:cs="Arial"/>
          <w:sz w:val="22"/>
          <w:szCs w:val="22"/>
        </w:rPr>
        <w:t xml:space="preserve"> - </w:t>
      </w:r>
      <w:r w:rsidR="00130807" w:rsidRPr="00981230">
        <w:rPr>
          <w:rFonts w:ascii="Arial" w:hAnsi="Arial" w:cs="Arial"/>
          <w:sz w:val="22"/>
          <w:szCs w:val="22"/>
        </w:rPr>
        <w:t>Em caso de procuração / representante legal, qualificar a pessoa física que assina a proposta e juntar prova de representação válida]</w:t>
      </w:r>
    </w:p>
    <w:p w14:paraId="0F6BADCD" w14:textId="77777777" w:rsidR="00823312" w:rsidRPr="00981230" w:rsidRDefault="00823312">
      <w:pPr>
        <w:rPr>
          <w:rFonts w:ascii="Arial" w:hAnsi="Arial" w:cs="Arial"/>
          <w:sz w:val="22"/>
          <w:szCs w:val="22"/>
        </w:rPr>
      </w:pPr>
    </w:p>
    <w:sectPr w:rsidR="00823312" w:rsidRPr="009812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312"/>
    <w:rsid w:val="00130807"/>
    <w:rsid w:val="001B39F8"/>
    <w:rsid w:val="00630852"/>
    <w:rsid w:val="00823312"/>
    <w:rsid w:val="00981230"/>
    <w:rsid w:val="00A55191"/>
    <w:rsid w:val="00B52D22"/>
    <w:rsid w:val="00CA031F"/>
    <w:rsid w:val="00D76854"/>
    <w:rsid w:val="00ED14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3DB2"/>
  <w15:chartTrackingRefBased/>
  <w15:docId w15:val="{BCC34D8F-65A2-41A4-86B2-F82494F34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3312"/>
    <w:pPr>
      <w:spacing w:after="0" w:line="240" w:lineRule="auto"/>
    </w:pPr>
    <w:rPr>
      <w:rFonts w:ascii="Times New Roman" w:eastAsia="Times New Roman" w:hAnsi="Times New Roman" w:cs="Times New Roman"/>
      <w:kern w:val="0"/>
      <w:sz w:val="20"/>
      <w:szCs w:val="20"/>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82331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55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256</Words>
  <Characters>1383</Characters>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2023-04-27T19:22:00Z</dcterms:created>
  <dcterms:modified xsi:type="dcterms:W3CDTF">2023-04-27T19:22:00Z</dcterms:modified>
</cp:coreProperties>
</file>